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</w:t>
      </w:r>
    </w:p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>СЕЛЬСКОЕ ПОСЕЛЕНИЕ СЕЛИЯРОВО</w:t>
      </w:r>
    </w:p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 xml:space="preserve"> Ханты-Мансийский автономный округ – Югра</w:t>
      </w:r>
    </w:p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АДМИНИСТРАЦИЯ СЕЛЬСКОГО ПОСЕЛЕНИЯ СЕЛИЯРОВО</w:t>
      </w:r>
    </w:p>
    <w:p w:rsidR="00B23453" w:rsidRP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3453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B23453">
        <w:rPr>
          <w:rFonts w:ascii="Times New Roman" w:eastAsia="Times New Roman" w:hAnsi="Times New Roman"/>
          <w:sz w:val="28"/>
          <w:szCs w:val="28"/>
          <w:lang w:eastAsia="ru-RU"/>
        </w:rPr>
        <w:t xml:space="preserve"> О С Т А Н О В Л Е Н И Е</w:t>
      </w:r>
    </w:p>
    <w:p w:rsidR="00B23453" w:rsidRPr="00E61742" w:rsidRDefault="00B23453" w:rsidP="00B23453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23453" w:rsidRPr="00E61742" w:rsidRDefault="00050FA5" w:rsidP="00B23453">
      <w:pPr>
        <w:tabs>
          <w:tab w:val="left" w:pos="671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от 13.09.2022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№ 57</w:t>
      </w:r>
    </w:p>
    <w:p w:rsidR="00B23453" w:rsidRPr="00E61742" w:rsidRDefault="00B23453" w:rsidP="00B2345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61742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Селиярово</w:t>
      </w:r>
    </w:p>
    <w:p w:rsidR="004234FD" w:rsidRPr="00745C2E" w:rsidRDefault="004234FD" w:rsidP="004234F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234FD" w:rsidRPr="004234FD" w:rsidRDefault="004234FD" w:rsidP="004234F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34F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 утверждении положения </w:t>
      </w:r>
    </w:p>
    <w:p w:rsidR="004234FD" w:rsidRDefault="004234FD" w:rsidP="004234F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234FD">
        <w:rPr>
          <w:rFonts w:ascii="Times New Roman" w:eastAsia="Times New Roman" w:hAnsi="Times New Roman" w:cs="Times New Roman"/>
          <w:sz w:val="28"/>
          <w:szCs w:val="24"/>
          <w:lang w:eastAsia="ru-RU"/>
        </w:rPr>
        <w:t>о служебных командировках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4234FD" w:rsidRDefault="004234FD" w:rsidP="004234F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831F02">
        <w:rPr>
          <w:rFonts w:ascii="Times New Roman" w:eastAsia="Times New Roman" w:hAnsi="Times New Roman" w:cs="Times New Roman"/>
          <w:sz w:val="28"/>
          <w:szCs w:val="24"/>
          <w:lang w:eastAsia="ru-RU"/>
        </w:rPr>
        <w:t>МКУК «СКК с. Селиярово»</w:t>
      </w:r>
    </w:p>
    <w:p w:rsidR="004234FD" w:rsidRPr="00E06D16" w:rsidRDefault="004234FD" w:rsidP="004234F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234FD" w:rsidRDefault="004234FD" w:rsidP="004234FD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234FD" w:rsidRDefault="004234FD" w:rsidP="00B23453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4FD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создания условий для выполнения должностных обязанностей и осуществления полномочий в служебных командировках, в соответствии со статьями 166,</w:t>
      </w:r>
      <w:r w:rsidR="00050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234FD">
        <w:rPr>
          <w:rFonts w:ascii="Times New Roman" w:eastAsia="Times New Roman" w:hAnsi="Times New Roman" w:cs="Times New Roman"/>
          <w:sz w:val="28"/>
          <w:szCs w:val="28"/>
          <w:lang w:eastAsia="ru-RU"/>
        </w:rPr>
        <w:t>167, 168 Трудового Кодекса Российской Федерации, Постановлением Правительства Российской Федерации от 13.10.2008г. № 749  «Об особенностях направления работников в служебные командировки»</w:t>
      </w:r>
    </w:p>
    <w:p w:rsidR="00101C7C" w:rsidRPr="00101C7C" w:rsidRDefault="00101C7C" w:rsidP="00101C7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234FD" w:rsidRPr="00B23453" w:rsidRDefault="00B23453" w:rsidP="00B234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1. </w:t>
      </w:r>
      <w:r w:rsidR="00101C7C" w:rsidRPr="00B23453">
        <w:rPr>
          <w:rFonts w:ascii="Times New Roman" w:eastAsia="Times New Roman" w:hAnsi="Times New Roman" w:cs="Times New Roman"/>
          <w:sz w:val="28"/>
          <w:szCs w:val="20"/>
          <w:lang w:eastAsia="ru-RU"/>
        </w:rPr>
        <w:t>Утвердить Положение о служебных командировках муниципальных служащих и работников муниципального казенного учреждения культуры «Сельский культурный комплекс с. Селиярово» (приложение 1).</w:t>
      </w:r>
    </w:p>
    <w:p w:rsidR="004234FD" w:rsidRPr="00E06D16" w:rsidRDefault="00B23453" w:rsidP="00B234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4234FD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 и распространяется на правоотношения, возникшие с 01.01.2022.</w:t>
      </w:r>
    </w:p>
    <w:p w:rsidR="004234FD" w:rsidRPr="00E06D16" w:rsidRDefault="00B23453" w:rsidP="00B2345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gramStart"/>
      <w:r w:rsidR="004234FD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4234FD" w:rsidRPr="00BE7C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оставляю за собой.</w:t>
      </w:r>
    </w:p>
    <w:p w:rsidR="004234FD" w:rsidRPr="00E06D16" w:rsidRDefault="004234FD" w:rsidP="004234FD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4FD" w:rsidRDefault="004234FD" w:rsidP="004234FD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4FD" w:rsidRDefault="004234FD" w:rsidP="004234FD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4FD" w:rsidRDefault="004234FD" w:rsidP="004234FD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ind w:firstLine="62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4FD" w:rsidRPr="00E06D16" w:rsidRDefault="00050FA5" w:rsidP="00B23453">
      <w:pPr>
        <w:tabs>
          <w:tab w:val="left" w:pos="1224"/>
        </w:tabs>
        <w:autoSpaceDE w:val="0"/>
        <w:autoSpaceDN w:val="0"/>
        <w:adjustRightInd w:val="0"/>
        <w:spacing w:before="2"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лавы</w:t>
      </w:r>
      <w:proofErr w:type="spellEnd"/>
      <w:r w:rsidR="00423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М.Н.Косинцева</w:t>
      </w:r>
      <w:proofErr w:type="spellEnd"/>
      <w:r w:rsidR="00B23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4234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80B8C" w:rsidRPr="00080B8C" w:rsidRDefault="00080B8C" w:rsidP="00080B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080B8C" w:rsidRDefault="00F2454A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 </w:t>
      </w:r>
    </w:p>
    <w:p w:rsidR="00080B8C" w:rsidRDefault="00F2454A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</w:p>
    <w:p w:rsidR="00080B8C" w:rsidRDefault="00080B8C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80B8C" w:rsidRDefault="00080B8C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B23453" w:rsidRDefault="00B23453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101C7C" w:rsidRPr="00101C7C" w:rsidRDefault="00B23453" w:rsidP="00101C7C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к постановлению а</w:t>
      </w:r>
      <w:r w:rsidR="00101C7C"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сельского поселения Селиярово</w:t>
      </w:r>
      <w:r w:rsidR="008370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13</w:t>
      </w:r>
      <w:r w:rsidR="00101C7C"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8370E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101C7C"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101C7C" w:rsidRPr="00101C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370E3">
        <w:rPr>
          <w:rFonts w:ascii="Times New Roman" w:eastAsia="Times New Roman" w:hAnsi="Times New Roman" w:cs="Times New Roman"/>
          <w:sz w:val="28"/>
          <w:szCs w:val="28"/>
          <w:lang w:eastAsia="ru-RU"/>
        </w:rPr>
        <w:t>57</w:t>
      </w:r>
    </w:p>
    <w:p w:rsidR="00080B8C" w:rsidRDefault="00080B8C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080B8C" w:rsidRDefault="00080B8C" w:rsidP="00F2454A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</w:rPr>
      </w:pPr>
    </w:p>
    <w:p w:rsidR="0047078E" w:rsidRPr="00B23453" w:rsidRDefault="00101C7C" w:rsidP="00B23453">
      <w:pPr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23453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F2454A" w:rsidRPr="00B23453">
        <w:rPr>
          <w:rFonts w:ascii="Times New Roman" w:eastAsia="Times New Roman" w:hAnsi="Times New Roman" w:cs="Times New Roman"/>
          <w:color w:val="000000"/>
          <w:sz w:val="28"/>
          <w:szCs w:val="28"/>
        </w:rPr>
        <w:t>оложение о служебных командировках</w:t>
      </w:r>
    </w:p>
    <w:p w:rsidR="00F2454A" w:rsidRPr="00B23453" w:rsidRDefault="00F2454A" w:rsidP="00B23453">
      <w:pPr>
        <w:spacing w:after="12" w:line="252" w:lineRule="auto"/>
        <w:ind w:left="408" w:hanging="5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proofErr w:type="gramStart"/>
      <w:r w:rsidRPr="00B23453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</w:t>
      </w:r>
      <w:proofErr w:type="gramEnd"/>
      <w:r w:rsidRPr="00B234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казенного</w:t>
      </w:r>
      <w:r w:rsidRPr="00B2345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747EC0" wp14:editId="1C2F86B6">
            <wp:extent cx="8255" cy="82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345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234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учреждение культуры</w:t>
      </w:r>
    </w:p>
    <w:p w:rsidR="00F2454A" w:rsidRPr="00B23453" w:rsidRDefault="00F2454A" w:rsidP="00B23453">
      <w:pPr>
        <w:spacing w:after="12" w:line="252" w:lineRule="auto"/>
        <w:ind w:left="408" w:hanging="5"/>
        <w:contextualSpacing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</w:pPr>
      <w:r w:rsidRPr="00B23453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t>«Сельский культурный комплекс с. Селиярово»</w:t>
      </w:r>
    </w:p>
    <w:p w:rsidR="00F2454A" w:rsidRDefault="00F2454A" w:rsidP="00F2454A">
      <w:pPr>
        <w:spacing w:after="12" w:line="252" w:lineRule="auto"/>
        <w:ind w:left="408" w:hanging="5"/>
        <w:jc w:val="center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080B8C" w:rsidRDefault="00080B8C" w:rsidP="00B23453">
      <w:pPr>
        <w:spacing w:after="12" w:line="252" w:lineRule="auto"/>
        <w:contextualSpacing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F2454A" w:rsidRPr="00F2454A" w:rsidRDefault="00101C7C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 </w:t>
      </w:r>
      <w:r w:rsidR="00F2454A" w:rsidRPr="00F2454A">
        <w:rPr>
          <w:rFonts w:ascii="Times New Roman" w:eastAsia="Times New Roman" w:hAnsi="Times New Roman" w:cs="Times New Roman"/>
          <w:color w:val="000000"/>
          <w:sz w:val="28"/>
        </w:rPr>
        <w:t>Общие положения</w:t>
      </w:r>
    </w:p>
    <w:p w:rsidR="00F2454A" w:rsidRPr="00F2454A" w:rsidRDefault="00F2454A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2454A">
        <w:rPr>
          <w:rFonts w:ascii="Times New Roman" w:eastAsia="Times New Roman" w:hAnsi="Times New Roman" w:cs="Times New Roman"/>
          <w:color w:val="000000"/>
          <w:sz w:val="28"/>
        </w:rPr>
        <w:t>1.1. Настоящее Положение устанавливает порядок оформления и организации служебных командировок работников учреждения на территории России.</w:t>
      </w:r>
    </w:p>
    <w:p w:rsidR="00F2454A" w:rsidRDefault="00F2454A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2454A"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>2. Служебной командировкой считается поездка сотрудников компании для выполнения служебного поручения вне своего рабочего места на установленный работодателем срок.</w:t>
      </w:r>
    </w:p>
    <w:p w:rsidR="00B2102D" w:rsidRPr="00B2102D" w:rsidRDefault="00B2102D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1.3. </w:t>
      </w:r>
      <w:r w:rsidRPr="00B2102D">
        <w:rPr>
          <w:rFonts w:ascii="Times New Roman" w:eastAsia="Times New Roman" w:hAnsi="Times New Roman" w:cs="Times New Roman"/>
          <w:color w:val="000000"/>
          <w:sz w:val="28"/>
        </w:rPr>
        <w:t>Данное Положение разработано в соответствии с:</w:t>
      </w:r>
    </w:p>
    <w:p w:rsidR="00B2102D" w:rsidRPr="00B2102D" w:rsidRDefault="00B2102D" w:rsidP="005256B5">
      <w:pPr>
        <w:pStyle w:val="a3"/>
        <w:numPr>
          <w:ilvl w:val="0"/>
          <w:numId w:val="4"/>
        </w:numPr>
        <w:spacing w:after="3"/>
        <w:ind w:right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102D">
        <w:rPr>
          <w:rFonts w:ascii="Times New Roman" w:eastAsia="Times New Roman" w:hAnsi="Times New Roman" w:cs="Times New Roman"/>
          <w:color w:val="000000"/>
          <w:sz w:val="28"/>
        </w:rPr>
        <w:t xml:space="preserve">Федеральным </w:t>
      </w:r>
      <w:r w:rsidR="008370E3">
        <w:rPr>
          <w:rFonts w:ascii="Times New Roman" w:eastAsia="Times New Roman" w:hAnsi="Times New Roman" w:cs="Times New Roman"/>
          <w:color w:val="000000"/>
          <w:sz w:val="28"/>
        </w:rPr>
        <w:t>законом от 06.12.2011 N 402-ФЗ «О бухгалтерском учете»</w:t>
      </w:r>
      <w:r w:rsidRPr="00B2102D"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B2102D" w:rsidRDefault="00B2102D" w:rsidP="005256B5">
      <w:pPr>
        <w:pStyle w:val="a3"/>
        <w:numPr>
          <w:ilvl w:val="0"/>
          <w:numId w:val="4"/>
        </w:numPr>
        <w:spacing w:after="3"/>
        <w:ind w:right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102D">
        <w:rPr>
          <w:rFonts w:ascii="Times New Roman" w:eastAsia="Times New Roman" w:hAnsi="Times New Roman" w:cs="Times New Roman"/>
          <w:color w:val="000000"/>
          <w:sz w:val="28"/>
        </w:rPr>
        <w:t>Трудовым кодексом;</w:t>
      </w:r>
    </w:p>
    <w:p w:rsidR="00B2102D" w:rsidRPr="00B2102D" w:rsidRDefault="00B2102D" w:rsidP="005256B5">
      <w:pPr>
        <w:pStyle w:val="a3"/>
        <w:numPr>
          <w:ilvl w:val="0"/>
          <w:numId w:val="4"/>
        </w:numPr>
        <w:spacing w:after="3"/>
        <w:ind w:right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B2102D">
        <w:rPr>
          <w:rFonts w:ascii="Times New Roman" w:eastAsia="Times New Roman" w:hAnsi="Times New Roman" w:cs="Times New Roman"/>
          <w:color w:val="000000"/>
          <w:sz w:val="28"/>
        </w:rPr>
        <w:t>Налоговым кодексом;</w:t>
      </w:r>
    </w:p>
    <w:p w:rsidR="00B2102D" w:rsidRPr="00B2102D" w:rsidRDefault="00B23453" w:rsidP="005256B5">
      <w:pPr>
        <w:pStyle w:val="a3"/>
        <w:spacing w:after="3"/>
        <w:ind w:left="72" w:right="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     -   </w:t>
      </w:r>
      <w:r w:rsidR="00B2102D" w:rsidRPr="00B2102D">
        <w:rPr>
          <w:rFonts w:ascii="Times New Roman" w:eastAsia="Times New Roman" w:hAnsi="Times New Roman" w:cs="Times New Roman"/>
          <w:color w:val="000000"/>
          <w:sz w:val="28"/>
        </w:rPr>
        <w:t xml:space="preserve"> Положением об особенностях направления работников в служебные командировки, утвержденного Постановлением Правительства РФ от 13.10.2008г. № 749 «Об особенностях направления работников в служебные командировки» (с изменениями и дополнениями) (далее </w:t>
      </w:r>
      <w:proofErr w:type="gramStart"/>
      <w:r w:rsidR="00B2102D" w:rsidRPr="00B2102D">
        <w:rPr>
          <w:rFonts w:ascii="Times New Roman" w:eastAsia="Times New Roman" w:hAnsi="Times New Roman" w:cs="Times New Roman"/>
          <w:color w:val="000000"/>
          <w:sz w:val="28"/>
        </w:rPr>
        <w:t>–П</w:t>
      </w:r>
      <w:proofErr w:type="gramEnd"/>
      <w:r w:rsidR="00B2102D" w:rsidRPr="00B2102D">
        <w:rPr>
          <w:rFonts w:ascii="Times New Roman" w:eastAsia="Times New Roman" w:hAnsi="Times New Roman" w:cs="Times New Roman"/>
          <w:color w:val="000000"/>
          <w:sz w:val="28"/>
        </w:rPr>
        <w:t>оложение №</w:t>
      </w:r>
      <w:r w:rsidR="008370E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B2102D" w:rsidRPr="00B2102D">
        <w:rPr>
          <w:rFonts w:ascii="Times New Roman" w:eastAsia="Times New Roman" w:hAnsi="Times New Roman" w:cs="Times New Roman"/>
          <w:color w:val="000000"/>
          <w:sz w:val="28"/>
        </w:rPr>
        <w:t>749)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2454A" w:rsidRPr="00F2454A" w:rsidRDefault="00F2454A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F2454A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4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>. Положение распространяется на работников учреждения, с которыми оформлены трудовые отношения.</w:t>
      </w:r>
    </w:p>
    <w:p w:rsidR="00F2454A" w:rsidRDefault="00F2454A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5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>. В командировку не могут направляться: беременные сотрудницы (ст. 259 ТК РФ), работники в период действия ученического договора, если командировки не связаны с ученичеством (</w:t>
      </w:r>
      <w:proofErr w:type="spellStart"/>
      <w:r w:rsidRPr="00F2454A">
        <w:rPr>
          <w:rFonts w:ascii="Times New Roman" w:eastAsia="Times New Roman" w:hAnsi="Times New Roman" w:cs="Times New Roman"/>
          <w:color w:val="000000"/>
          <w:sz w:val="28"/>
        </w:rPr>
        <w:t>абз</w:t>
      </w:r>
      <w:proofErr w:type="spellEnd"/>
      <w:r w:rsidRPr="00F2454A">
        <w:rPr>
          <w:rFonts w:ascii="Times New Roman" w:eastAsia="Times New Roman" w:hAnsi="Times New Roman" w:cs="Times New Roman"/>
          <w:color w:val="000000"/>
          <w:sz w:val="28"/>
        </w:rPr>
        <w:t>. 3 ст. 203 ТК РФ), а также несов</w:t>
      </w:r>
      <w:r w:rsidR="008370E3">
        <w:rPr>
          <w:rFonts w:ascii="Times New Roman" w:eastAsia="Times New Roman" w:hAnsi="Times New Roman" w:cs="Times New Roman"/>
          <w:color w:val="000000"/>
          <w:sz w:val="28"/>
        </w:rPr>
        <w:t>ершеннолетние работники учреждения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 xml:space="preserve"> (ст. 268 ТК РФ).</w:t>
      </w:r>
    </w:p>
    <w:p w:rsidR="00F2454A" w:rsidRDefault="00F2454A" w:rsidP="005256B5">
      <w:pPr>
        <w:spacing w:after="3"/>
        <w:ind w:left="62" w:right="6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>В командировки направляются только при наличии их письменного согласия следующие категории сотрудников компании: женщины с детьми возрастом до З лет, матери и отцы, воспитывающие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t xml:space="preserve">в единолично детей в возрасте до 5 лет, работники с детьми-инвалидами, сотрудники, ухаживающие за больными членами их семей в соответствии </w:t>
      </w:r>
      <w:r w:rsidRPr="00F2454A">
        <w:rPr>
          <w:rFonts w:ascii="Times New Roman" w:eastAsia="Times New Roman" w:hAnsi="Times New Roman" w:cs="Times New Roman"/>
          <w:color w:val="000000"/>
          <w:sz w:val="28"/>
        </w:rPr>
        <w:lastRenderedPageBreak/>
        <w:t>с медицинским заключением (ст. 259 ТК РФ), опекуны и попечители несовершеннолетних (ст. 264 ТК РФ).</w:t>
      </w:r>
    </w:p>
    <w:p w:rsidR="00544C4C" w:rsidRDefault="00544C4C" w:rsidP="005256B5">
      <w:pPr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>За командированным работником сохраняется место работы (должность) и средний заработок за время командировки, в том числе за время пребывания в пути.</w:t>
      </w:r>
    </w:p>
    <w:p w:rsidR="00544C4C" w:rsidRDefault="00544C4C" w:rsidP="005256B5">
      <w:pPr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>Основными задачами служебных командировок является решение определенных руководством задач производственно-хозяйственной</w:t>
      </w:r>
      <w:r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544C4C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ф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>инансовой и иной деятельности учреждения.</w:t>
      </w:r>
    </w:p>
    <w:p w:rsidR="00544C4C" w:rsidRPr="00544C4C" w:rsidRDefault="00544C4C" w:rsidP="005256B5">
      <w:pPr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9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>.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ab/>
        <w:t>Не признаются служебными командировками:</w:t>
      </w:r>
    </w:p>
    <w:p w:rsidR="00544C4C" w:rsidRPr="00544C4C" w:rsidRDefault="00544C4C" w:rsidP="005256B5">
      <w:pPr>
        <w:pStyle w:val="a3"/>
        <w:numPr>
          <w:ilvl w:val="0"/>
          <w:numId w:val="1"/>
        </w:numPr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color w:val="000000"/>
          <w:sz w:val="28"/>
        </w:rPr>
        <w:t xml:space="preserve">поездки работников, должностные обязанности которых предполагают разъездной характер работы;   </w:t>
      </w:r>
    </w:p>
    <w:p w:rsidR="00544C4C" w:rsidRPr="00544C4C" w:rsidRDefault="00544C4C" w:rsidP="005256B5">
      <w:pPr>
        <w:pStyle w:val="a3"/>
        <w:numPr>
          <w:ilvl w:val="0"/>
          <w:numId w:val="1"/>
        </w:numPr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color w:val="000000"/>
          <w:sz w:val="28"/>
        </w:rPr>
        <w:t xml:space="preserve">поездки в местность, откуда работник может ежедневно возвращаться    месту жительства;  </w:t>
      </w:r>
    </w:p>
    <w:p w:rsidR="00544C4C" w:rsidRPr="00544C4C" w:rsidRDefault="00544C4C" w:rsidP="005256B5">
      <w:pPr>
        <w:pStyle w:val="a3"/>
        <w:numPr>
          <w:ilvl w:val="0"/>
          <w:numId w:val="1"/>
        </w:numPr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color w:val="000000"/>
          <w:sz w:val="28"/>
        </w:rPr>
        <w:t xml:space="preserve">выезды по личным вопросам;   </w:t>
      </w:r>
    </w:p>
    <w:p w:rsidR="00544C4C" w:rsidRDefault="00544C4C" w:rsidP="005256B5">
      <w:pPr>
        <w:pStyle w:val="a3"/>
        <w:numPr>
          <w:ilvl w:val="0"/>
          <w:numId w:val="1"/>
        </w:numPr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color w:val="000000"/>
          <w:sz w:val="28"/>
        </w:rPr>
        <w:t>поступление на учебу и обучение на заочных отделениях образовательных учреждений высшего и дополнительного профессионального образования.</w:t>
      </w:r>
    </w:p>
    <w:p w:rsidR="00544C4C" w:rsidRDefault="00544C4C" w:rsidP="005256B5">
      <w:pPr>
        <w:pStyle w:val="a3"/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1.</w:t>
      </w:r>
      <w:r w:rsidR="00B2102D">
        <w:rPr>
          <w:rFonts w:ascii="Times New Roman" w:eastAsia="Times New Roman" w:hAnsi="Times New Roman" w:cs="Times New Roman"/>
          <w:color w:val="000000"/>
          <w:sz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. </w:t>
      </w:r>
      <w:r w:rsidRPr="00544C4C">
        <w:rPr>
          <w:rFonts w:ascii="Times New Roman" w:eastAsia="Times New Roman" w:hAnsi="Times New Roman" w:cs="Times New Roman"/>
          <w:color w:val="000000"/>
          <w:sz w:val="28"/>
        </w:rPr>
        <w:t>Не допускается выдача аванса командированным работникам, не отчитавшимся об израсходованных средствах по предыдущей командировке.</w:t>
      </w:r>
    </w:p>
    <w:p w:rsidR="00544C4C" w:rsidRDefault="00544C4C" w:rsidP="005256B5">
      <w:pPr>
        <w:pStyle w:val="a3"/>
        <w:tabs>
          <w:tab w:val="left" w:pos="567"/>
        </w:tabs>
        <w:spacing w:after="3"/>
        <w:ind w:left="72" w:right="5" w:hanging="10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544C4C" w:rsidRPr="00544C4C" w:rsidRDefault="00544C4C" w:rsidP="005256B5">
      <w:pPr>
        <w:pStyle w:val="a3"/>
        <w:tabs>
          <w:tab w:val="left" w:pos="567"/>
        </w:tabs>
        <w:spacing w:after="3"/>
        <w:ind w:left="72" w:right="5"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</w:rPr>
      </w:pPr>
      <w:r w:rsidRPr="00544C4C">
        <w:rPr>
          <w:rFonts w:ascii="Times New Roman" w:eastAsia="Times New Roman" w:hAnsi="Times New Roman" w:cs="Times New Roman"/>
          <w:b/>
          <w:color w:val="000000"/>
          <w:sz w:val="28"/>
        </w:rPr>
        <w:t>2. Сроки служебных командировок</w:t>
      </w:r>
    </w:p>
    <w:p w:rsidR="00F2454A" w:rsidRPr="00F2454A" w:rsidRDefault="00F2454A" w:rsidP="005256B5">
      <w:pPr>
        <w:tabs>
          <w:tab w:val="left" w:pos="567"/>
        </w:tabs>
        <w:spacing w:after="12" w:line="252" w:lineRule="auto"/>
        <w:ind w:left="72" w:firstLine="709"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</w:rPr>
      </w:pPr>
    </w:p>
    <w:p w:rsidR="00544C4C" w:rsidRPr="00544C4C" w:rsidRDefault="00544C4C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C4C">
        <w:rPr>
          <w:rFonts w:ascii="Times New Roman" w:hAnsi="Times New Roman" w:cs="Times New Roman"/>
          <w:sz w:val="28"/>
          <w:szCs w:val="28"/>
        </w:rPr>
        <w:t>2.1. Отправка сотрудника в командировку производится после оформления письменного решения директора учреждения.</w:t>
      </w:r>
    </w:p>
    <w:p w:rsidR="00544C4C" w:rsidRPr="00544C4C" w:rsidRDefault="00544C4C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C4C">
        <w:rPr>
          <w:rFonts w:ascii="Times New Roman" w:hAnsi="Times New Roman" w:cs="Times New Roman"/>
          <w:sz w:val="28"/>
          <w:szCs w:val="28"/>
        </w:rPr>
        <w:t>2.2. Решение директора о выезде в служебную командировку является для  работника обязательным. Отказ работника от поездки в командировку без уважительных причин является нарушением трудовой дисциплины.</w:t>
      </w:r>
    </w:p>
    <w:p w:rsidR="00F2454A" w:rsidRDefault="00544C4C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44C4C">
        <w:rPr>
          <w:rFonts w:ascii="Times New Roman" w:hAnsi="Times New Roman" w:cs="Times New Roman"/>
          <w:sz w:val="28"/>
          <w:szCs w:val="28"/>
        </w:rPr>
        <w:t>2.3. Срок командировки определяется руководителем организации с учетом объема, сложности и других особенностей служебного поручения.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D660CF">
        <w:rPr>
          <w:rFonts w:ascii="Times New Roman" w:hAnsi="Times New Roman" w:cs="Times New Roman"/>
          <w:sz w:val="28"/>
          <w:szCs w:val="28"/>
        </w:rPr>
        <w:t>Срок нахождения в месте выполнения служебного задания определяется по проездным документам, представляемым работником по возвращении из служебной командировки. В случае проезда работника к месту командирования или обратно к месту работы на личном транспорте фактический срок пребывания в месте командирования указывается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служебной записке. Служебную записку работник по возвращении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командировки представляет работодателю одновременно с оправдательными документами, подтверждающими использование личного транспорта (путевой лист, счета, квитанции, кассовые чеки и др.)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Pr="00D660CF">
        <w:rPr>
          <w:rFonts w:ascii="Times New Roman" w:hAnsi="Times New Roman" w:cs="Times New Roman"/>
          <w:sz w:val="28"/>
          <w:szCs w:val="28"/>
        </w:rPr>
        <w:t>Днем выезда в командировку считается дата отправления транспортного средства (поезда, самолета, автобуса или др.) от места постоянной работы командированного, а днем приезда дата прибытия транспортного средства в место постоянной работы. При отправлении транспортного средства до 24 часов включительно днем отъезда в командировку считаются текущие сутки, а с 00 часов и позднее  последующие сутки.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</w:t>
      </w:r>
      <w:r w:rsidRPr="00D660CF">
        <w:rPr>
          <w:rFonts w:ascii="Times New Roman" w:hAnsi="Times New Roman" w:cs="Times New Roman"/>
          <w:sz w:val="28"/>
          <w:szCs w:val="28"/>
        </w:rPr>
        <w:t>На работника, находящегося в командировке, распространяется режим рабочего времени организации, в которую он командирован.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 w:rsidRPr="00D660CF"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В случае наступления в период командировки временной нетрудоспособности работник обязан незамедлительно уведомить об этом кадровую службу учреждения.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0CF">
        <w:rPr>
          <w:rFonts w:ascii="Times New Roman" w:hAnsi="Times New Roman" w:cs="Times New Roman"/>
          <w:sz w:val="28"/>
          <w:szCs w:val="28"/>
        </w:rPr>
        <w:t>Временная нетрудоспособность командированного работника подлежит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удостоверению надлежаще оформленными документами соответствующих государственных (муниципальных) либо иных медицинских организаций,  имеющих лицензию (сертификацию) на оказание медицинских услуг.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0CF">
        <w:rPr>
          <w:rFonts w:ascii="Times New Roman" w:hAnsi="Times New Roman" w:cs="Times New Roman"/>
          <w:sz w:val="28"/>
          <w:szCs w:val="28"/>
        </w:rPr>
        <w:t>За период временной нетрудоспособности командированному работнику выплачивается на общих основаниях пособие по временной нетрудоспособности.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0CF">
        <w:rPr>
          <w:rFonts w:ascii="Times New Roman" w:hAnsi="Times New Roman" w:cs="Times New Roman"/>
          <w:sz w:val="28"/>
          <w:szCs w:val="28"/>
        </w:rPr>
        <w:t>Дни временной нетрудоспособности не включаются в срок командировки.</w:t>
      </w:r>
      <w:r w:rsidRPr="00D660CF">
        <w:t xml:space="preserve"> </w:t>
      </w:r>
      <w:proofErr w:type="gramStart"/>
      <w:r w:rsidRPr="00D660CF">
        <w:rPr>
          <w:rFonts w:ascii="Times New Roman" w:hAnsi="Times New Roman" w:cs="Times New Roman"/>
          <w:sz w:val="28"/>
          <w:szCs w:val="28"/>
        </w:rPr>
        <w:t>В случае временной нетрудоспособности командированного работника 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имеет возможности по состоянию здоровья приступить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0CF">
        <w:rPr>
          <w:rFonts w:ascii="Times New Roman" w:hAnsi="Times New Roman" w:cs="Times New Roman"/>
          <w:sz w:val="28"/>
          <w:szCs w:val="28"/>
        </w:rPr>
        <w:t>выполнению возложенного на него служебного поручения или вернуться к месту своего постоянного местожительства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256B5" w:rsidRDefault="005256B5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660CF" w:rsidRPr="005256B5" w:rsidRDefault="005256B5" w:rsidP="00525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660CF" w:rsidRPr="005256B5">
        <w:rPr>
          <w:rFonts w:ascii="Times New Roman" w:hAnsi="Times New Roman" w:cs="Times New Roman"/>
          <w:sz w:val="28"/>
          <w:szCs w:val="28"/>
        </w:rPr>
        <w:t>. Документальное оформление командировки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0CF">
        <w:rPr>
          <w:rFonts w:ascii="Times New Roman" w:hAnsi="Times New Roman" w:cs="Times New Roman"/>
          <w:sz w:val="28"/>
          <w:szCs w:val="28"/>
        </w:rPr>
        <w:t>3.1. Основанием для направления работника в служебную командировку является решение директора о направлении в командировку, оформляемое в произвольном виде.</w:t>
      </w:r>
    </w:p>
    <w:p w:rsidR="00D660CF" w:rsidRDefault="00D660CF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660CF">
        <w:rPr>
          <w:rFonts w:ascii="Times New Roman" w:hAnsi="Times New Roman" w:cs="Times New Roman"/>
          <w:sz w:val="28"/>
          <w:szCs w:val="28"/>
        </w:rPr>
        <w:t xml:space="preserve">3.2. На основании решения о направлении в командировку работник кадровой службы издает приказ о направлении в </w:t>
      </w:r>
      <w:r>
        <w:rPr>
          <w:rFonts w:ascii="Times New Roman" w:hAnsi="Times New Roman" w:cs="Times New Roman"/>
          <w:sz w:val="28"/>
          <w:szCs w:val="28"/>
        </w:rPr>
        <w:t>командировку</w:t>
      </w:r>
      <w:r w:rsidRPr="00D660CF">
        <w:rPr>
          <w:rFonts w:ascii="Times New Roman" w:hAnsi="Times New Roman" w:cs="Times New Roman"/>
          <w:sz w:val="28"/>
          <w:szCs w:val="28"/>
        </w:rPr>
        <w:t xml:space="preserve"> (унифицированная форма Т-9)</w:t>
      </w:r>
      <w:r w:rsidR="00A83E51">
        <w:rPr>
          <w:rFonts w:ascii="Times New Roman" w:hAnsi="Times New Roman" w:cs="Times New Roman"/>
          <w:sz w:val="28"/>
          <w:szCs w:val="28"/>
        </w:rPr>
        <w:t>.</w:t>
      </w:r>
    </w:p>
    <w:p w:rsidR="00A83E51" w:rsidRPr="005256B5" w:rsidRDefault="00A83E51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256B5">
        <w:rPr>
          <w:rFonts w:ascii="Times New Roman" w:hAnsi="Times New Roman" w:cs="Times New Roman"/>
          <w:sz w:val="28"/>
          <w:szCs w:val="28"/>
        </w:rPr>
        <w:t>4. Командировочные расходы</w:t>
      </w:r>
    </w:p>
    <w:p w:rsidR="00A83E51" w:rsidRDefault="00A83E51" w:rsidP="00525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E51">
        <w:rPr>
          <w:rFonts w:ascii="Times New Roman" w:hAnsi="Times New Roman" w:cs="Times New Roman"/>
          <w:sz w:val="28"/>
          <w:szCs w:val="28"/>
        </w:rPr>
        <w:t>4.1. Работнику, направленному в командировку внутри России возмещаются следующие расходы: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>транспортные расходы (на проезд до места назначения и обратно);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 xml:space="preserve">по найму жилого помещения;   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 xml:space="preserve">суточные;   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>фактически произведенные</w:t>
      </w:r>
      <w:r w:rsidR="00A83E51" w:rsidRPr="00B23453">
        <w:rPr>
          <w:rFonts w:ascii="Times New Roman" w:hAnsi="Times New Roman" w:cs="Times New Roman"/>
          <w:sz w:val="28"/>
          <w:szCs w:val="28"/>
        </w:rPr>
        <w:tab/>
        <w:t>с разрешения работодателя и документально подтвержденные расходы: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 xml:space="preserve">сборы за услуги аэропортов, комиссионные сборы;  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 xml:space="preserve">на проезд в аэропорт или на вокзал в местах отправления, назначения или пересадок;   </w:t>
      </w:r>
    </w:p>
    <w:p w:rsidR="00A83E51" w:rsidRPr="00B23453" w:rsidRDefault="00B23453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B23453">
        <w:rPr>
          <w:rFonts w:ascii="Times New Roman" w:hAnsi="Times New Roman" w:cs="Times New Roman"/>
          <w:sz w:val="28"/>
          <w:szCs w:val="28"/>
        </w:rPr>
        <w:t>на провоз багажа.</w:t>
      </w:r>
    </w:p>
    <w:p w:rsidR="00A83E51" w:rsidRDefault="00A83E51" w:rsidP="005256B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Pr="00A83E51">
        <w:rPr>
          <w:rFonts w:ascii="Times New Roman" w:hAnsi="Times New Roman" w:cs="Times New Roman"/>
          <w:sz w:val="28"/>
          <w:szCs w:val="28"/>
        </w:rPr>
        <w:t>Для командировок по территории России суточные устанавливаются в размере 300 руб.</w:t>
      </w:r>
    </w:p>
    <w:p w:rsidR="00A83E51" w:rsidRDefault="00A83E51" w:rsidP="005256B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A83E51">
        <w:rPr>
          <w:rFonts w:ascii="Times New Roman" w:hAnsi="Times New Roman" w:cs="Times New Roman"/>
          <w:sz w:val="28"/>
          <w:szCs w:val="28"/>
        </w:rPr>
        <w:t>Расходы по проезду к месту командировки и обратно включают страховые платежи по государственному обязательному страхованию пассажиров на транспорте, оплату услуг по предварительной продаже проездных билетов, расходы на пользование в поездах постельными принадлежностями.</w:t>
      </w:r>
    </w:p>
    <w:p w:rsidR="00A83E51" w:rsidRDefault="00A83E51" w:rsidP="005256B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4.4.</w:t>
      </w:r>
      <w:r w:rsidRPr="00A83E51">
        <w:t xml:space="preserve"> </w:t>
      </w:r>
      <w:r w:rsidRPr="00A83E51">
        <w:rPr>
          <w:rFonts w:ascii="Times New Roman" w:hAnsi="Times New Roman" w:cs="Times New Roman"/>
          <w:sz w:val="28"/>
          <w:szCs w:val="28"/>
        </w:rPr>
        <w:t>Возмещение расходов на перевозку багажа весом свыше установленных транспортными предприятиями предельных норм не производится.</w:t>
      </w:r>
    </w:p>
    <w:p w:rsidR="005256B5" w:rsidRDefault="00A83E51" w:rsidP="005256B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4.5. </w:t>
      </w:r>
      <w:r w:rsidRPr="00A83E51">
        <w:rPr>
          <w:rFonts w:ascii="Times New Roman" w:hAnsi="Times New Roman" w:cs="Times New Roman"/>
          <w:sz w:val="28"/>
          <w:szCs w:val="28"/>
        </w:rPr>
        <w:t>Командированному работнику за один рабочий день перед отъездом в командировку выдается денежный аванс в пределах сумм, причитающихся на оплату проезда, расходов по найму жилого помещения и суточных.</w:t>
      </w:r>
    </w:p>
    <w:p w:rsidR="00A83E51" w:rsidRPr="00A83E51" w:rsidRDefault="00A83E51" w:rsidP="005256B5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4.6. </w:t>
      </w:r>
      <w:r w:rsidRPr="00A83E51">
        <w:rPr>
          <w:rFonts w:ascii="Times New Roman" w:hAnsi="Times New Roman" w:cs="Times New Roman"/>
          <w:sz w:val="28"/>
          <w:szCs w:val="28"/>
        </w:rPr>
        <w:t>При непредставлении документов, подтверждающих оплату расходов по найму жилого помещения, суммы такой оплаты возмещаются в размерах:</w:t>
      </w:r>
    </w:p>
    <w:p w:rsidR="00A83E51" w:rsidRPr="005256B5" w:rsidRDefault="005256B5" w:rsidP="005256B5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- </w:t>
      </w:r>
      <w:r w:rsidR="00A83E51" w:rsidRPr="005256B5">
        <w:rPr>
          <w:rFonts w:ascii="Times New Roman" w:hAnsi="Times New Roman" w:cs="Times New Roman"/>
          <w:sz w:val="28"/>
          <w:szCs w:val="28"/>
        </w:rPr>
        <w:t>300 руб. за каждый день нахождения в командировке на территории России.</w:t>
      </w:r>
    </w:p>
    <w:p w:rsidR="00A83E51" w:rsidRDefault="00A83E51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4.7. </w:t>
      </w:r>
      <w:r w:rsidRPr="00A83E51">
        <w:rPr>
          <w:rFonts w:ascii="Times New Roman" w:hAnsi="Times New Roman" w:cs="Times New Roman"/>
          <w:sz w:val="28"/>
          <w:szCs w:val="28"/>
        </w:rPr>
        <w:t>За время задержки в пути без уважительных причин работнику не выплачиваются заработная плата и суточные, а также не возмещаются</w:t>
      </w:r>
      <w:r w:rsidR="001F1B5B">
        <w:rPr>
          <w:rFonts w:ascii="Times New Roman" w:hAnsi="Times New Roman" w:cs="Times New Roman"/>
          <w:sz w:val="28"/>
          <w:szCs w:val="28"/>
        </w:rPr>
        <w:t xml:space="preserve"> </w:t>
      </w:r>
      <w:r w:rsidR="001F1B5B" w:rsidRPr="001F1B5B">
        <w:rPr>
          <w:rFonts w:ascii="Times New Roman" w:hAnsi="Times New Roman" w:cs="Times New Roman"/>
          <w:sz w:val="28"/>
          <w:szCs w:val="28"/>
        </w:rPr>
        <w:t>расходы по найму жилого помещения и другие расходы.</w:t>
      </w:r>
    </w:p>
    <w:p w:rsidR="005256B5" w:rsidRDefault="005256B5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F1B5B" w:rsidRPr="005256B5" w:rsidRDefault="001F1B5B" w:rsidP="00525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56B5">
        <w:rPr>
          <w:rFonts w:ascii="Times New Roman" w:hAnsi="Times New Roman" w:cs="Times New Roman"/>
          <w:sz w:val="28"/>
          <w:szCs w:val="28"/>
        </w:rPr>
        <w:t>5. Порядок представления отчетности по командировке</w:t>
      </w:r>
    </w:p>
    <w:p w:rsidR="001F1B5B" w:rsidRDefault="001F1B5B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1B5B">
        <w:rPr>
          <w:rFonts w:ascii="Times New Roman" w:hAnsi="Times New Roman" w:cs="Times New Roman"/>
          <w:sz w:val="28"/>
          <w:szCs w:val="28"/>
        </w:rPr>
        <w:t>5.1. В течение З рабочих дней со дня возвращения из служебной командировки работник обязан представить в бухгалтерию авансовый отчет об израсходованных им суммах.</w:t>
      </w:r>
    </w:p>
    <w:p w:rsidR="001F1B5B" w:rsidRDefault="001F1B5B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1F1B5B">
        <w:rPr>
          <w:rFonts w:ascii="Times New Roman" w:hAnsi="Times New Roman" w:cs="Times New Roman"/>
          <w:sz w:val="28"/>
          <w:szCs w:val="28"/>
        </w:rPr>
        <w:t>К авансовому отчету прилагаются следующие документы (при их наличии):</w:t>
      </w:r>
    </w:p>
    <w:p w:rsidR="001F1B5B" w:rsidRDefault="001F1B5B" w:rsidP="005256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1B5B">
        <w:rPr>
          <w:rFonts w:ascii="Times New Roman" w:hAnsi="Times New Roman" w:cs="Times New Roman"/>
          <w:sz w:val="28"/>
          <w:szCs w:val="28"/>
        </w:rPr>
        <w:lastRenderedPageBreak/>
        <w:t>документы, подтверждающие расходы по найму жилого помещения;</w:t>
      </w:r>
    </w:p>
    <w:p w:rsidR="001F1B5B" w:rsidRDefault="001F1B5B" w:rsidP="005256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1B5B">
        <w:rPr>
          <w:rFonts w:ascii="Times New Roman" w:hAnsi="Times New Roman" w:cs="Times New Roman"/>
          <w:sz w:val="28"/>
          <w:szCs w:val="28"/>
        </w:rPr>
        <w:t>документы, подтверждающие уплату сборов за услуги аэропортов,</w:t>
      </w:r>
      <w:r w:rsidR="00080B8C">
        <w:rPr>
          <w:rFonts w:ascii="Times New Roman" w:hAnsi="Times New Roman" w:cs="Times New Roman"/>
          <w:sz w:val="28"/>
          <w:szCs w:val="28"/>
        </w:rPr>
        <w:t xml:space="preserve"> </w:t>
      </w:r>
      <w:r w:rsidRPr="001F1B5B">
        <w:rPr>
          <w:rFonts w:ascii="Times New Roman" w:hAnsi="Times New Roman" w:cs="Times New Roman"/>
          <w:sz w:val="28"/>
          <w:szCs w:val="28"/>
        </w:rPr>
        <w:t xml:space="preserve"> иных комиссионных сборов;   </w:t>
      </w:r>
    </w:p>
    <w:p w:rsidR="001F1B5B" w:rsidRDefault="001F1B5B" w:rsidP="005256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1B5B">
        <w:rPr>
          <w:rFonts w:ascii="Times New Roman" w:hAnsi="Times New Roman" w:cs="Times New Roman"/>
          <w:sz w:val="28"/>
          <w:szCs w:val="28"/>
        </w:rPr>
        <w:t xml:space="preserve">документы, подтверждающие расходы на проезд до места назначения и обратно, если указанные расходы производились работником лично; </w:t>
      </w:r>
    </w:p>
    <w:p w:rsidR="001F1B5B" w:rsidRDefault="001F1B5B" w:rsidP="005256B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F1B5B">
        <w:rPr>
          <w:rFonts w:ascii="Times New Roman" w:hAnsi="Times New Roman" w:cs="Times New Roman"/>
          <w:sz w:val="28"/>
          <w:szCs w:val="28"/>
        </w:rPr>
        <w:t>документы, подтверждающие расходы на проезд в аэропорт, на вокзал в местах отправления, назначения или пересадок, на провоз багажа.</w:t>
      </w:r>
    </w:p>
    <w:p w:rsidR="00080B8C" w:rsidRDefault="00FB20FA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bookmarkStart w:id="0" w:name="_GoBack"/>
      <w:bookmarkEnd w:id="0"/>
      <w:r w:rsidR="00080B8C">
        <w:rPr>
          <w:rFonts w:ascii="Times New Roman" w:hAnsi="Times New Roman" w:cs="Times New Roman"/>
          <w:sz w:val="28"/>
          <w:szCs w:val="28"/>
        </w:rPr>
        <w:t xml:space="preserve">. </w:t>
      </w:r>
      <w:r w:rsidR="00080B8C" w:rsidRPr="00080B8C">
        <w:rPr>
          <w:rFonts w:ascii="Times New Roman" w:hAnsi="Times New Roman" w:cs="Times New Roman"/>
          <w:sz w:val="28"/>
          <w:szCs w:val="28"/>
        </w:rPr>
        <w:t xml:space="preserve">Остаток денежных средств свыше суммы, использованной согласно авансовому отчету, подлежит возвращению работником в кассу в той валюте, в которой был выдан аванс, не позднее </w:t>
      </w:r>
      <w:proofErr w:type="gramStart"/>
      <w:r w:rsidR="00080B8C" w:rsidRPr="00080B8C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080B8C" w:rsidRPr="00080B8C">
        <w:rPr>
          <w:rFonts w:ascii="Times New Roman" w:hAnsi="Times New Roman" w:cs="Times New Roman"/>
          <w:sz w:val="28"/>
          <w:szCs w:val="28"/>
        </w:rPr>
        <w:t xml:space="preserve"> рабочих дней после возвращения из командировки.</w:t>
      </w:r>
    </w:p>
    <w:p w:rsidR="005256B5" w:rsidRDefault="005256B5" w:rsidP="005256B5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0B8C" w:rsidRPr="005256B5" w:rsidRDefault="00080B8C" w:rsidP="005256B5">
      <w:pPr>
        <w:jc w:val="both"/>
        <w:rPr>
          <w:rFonts w:ascii="Times New Roman" w:hAnsi="Times New Roman" w:cs="Times New Roman"/>
          <w:sz w:val="28"/>
          <w:szCs w:val="28"/>
        </w:rPr>
      </w:pPr>
      <w:r w:rsidRPr="005256B5">
        <w:rPr>
          <w:rFonts w:ascii="Times New Roman" w:hAnsi="Times New Roman" w:cs="Times New Roman"/>
          <w:sz w:val="28"/>
          <w:szCs w:val="28"/>
        </w:rPr>
        <w:t>6. Заключительные положения</w:t>
      </w:r>
    </w:p>
    <w:p w:rsidR="00080B8C" w:rsidRDefault="00080B8C" w:rsidP="005256B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0B8C">
        <w:rPr>
          <w:rFonts w:ascii="Times New Roman" w:hAnsi="Times New Roman" w:cs="Times New Roman"/>
          <w:sz w:val="28"/>
          <w:szCs w:val="28"/>
        </w:rPr>
        <w:t>6.1.</w:t>
      </w:r>
      <w:r w:rsidRPr="00080B8C">
        <w:rPr>
          <w:rFonts w:ascii="Times New Roman" w:hAnsi="Times New Roman" w:cs="Times New Roman"/>
          <w:sz w:val="28"/>
          <w:szCs w:val="28"/>
        </w:rPr>
        <w:tab/>
        <w:t>Настоящее Положение носит бессрочный характер. В положение, п</w:t>
      </w:r>
      <w:r w:rsidR="008370E3">
        <w:rPr>
          <w:rFonts w:ascii="Times New Roman" w:hAnsi="Times New Roman" w:cs="Times New Roman"/>
          <w:sz w:val="28"/>
          <w:szCs w:val="28"/>
        </w:rPr>
        <w:t>остановлением администрации</w:t>
      </w:r>
      <w:r w:rsidRPr="00080B8C">
        <w:rPr>
          <w:rFonts w:ascii="Times New Roman" w:hAnsi="Times New Roman" w:cs="Times New Roman"/>
          <w:sz w:val="28"/>
          <w:szCs w:val="28"/>
        </w:rPr>
        <w:t xml:space="preserve"> могут быть внесены дополнения и изменения</w:t>
      </w:r>
      <w:r w:rsidR="008370E3">
        <w:rPr>
          <w:rFonts w:ascii="Times New Roman" w:hAnsi="Times New Roman" w:cs="Times New Roman"/>
          <w:sz w:val="28"/>
          <w:szCs w:val="28"/>
        </w:rPr>
        <w:t>.</w:t>
      </w:r>
    </w:p>
    <w:p w:rsidR="00080B8C" w:rsidRPr="001F1B5B" w:rsidRDefault="00080B8C" w:rsidP="001F1B5B">
      <w:pPr>
        <w:rPr>
          <w:rFonts w:ascii="Times New Roman" w:hAnsi="Times New Roman" w:cs="Times New Roman"/>
          <w:sz w:val="28"/>
          <w:szCs w:val="28"/>
        </w:rPr>
      </w:pPr>
    </w:p>
    <w:sectPr w:rsidR="00080B8C" w:rsidRPr="001F1B5B" w:rsidSect="00B23453"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E3D8A"/>
    <w:multiLevelType w:val="hybridMultilevel"/>
    <w:tmpl w:val="1AF6BA8E"/>
    <w:lvl w:ilvl="0" w:tplc="16FE8F84">
      <w:start w:val="1"/>
      <w:numFmt w:val="bullet"/>
      <w:lvlText w:val=""/>
      <w:lvlJc w:val="left"/>
      <w:pPr>
        <w:ind w:left="7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>
    <w:nsid w:val="3CF95446"/>
    <w:multiLevelType w:val="hybridMultilevel"/>
    <w:tmpl w:val="982A0570"/>
    <w:lvl w:ilvl="0" w:tplc="16FE8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F336BA"/>
    <w:multiLevelType w:val="hybridMultilevel"/>
    <w:tmpl w:val="58C8512E"/>
    <w:lvl w:ilvl="0" w:tplc="16FE8F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D67F4B"/>
    <w:multiLevelType w:val="hybridMultilevel"/>
    <w:tmpl w:val="7B54B0F8"/>
    <w:lvl w:ilvl="0" w:tplc="16FE8F84">
      <w:start w:val="1"/>
      <w:numFmt w:val="bullet"/>
      <w:lvlText w:val=""/>
      <w:lvlJc w:val="left"/>
      <w:pPr>
        <w:ind w:left="8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4">
    <w:nsid w:val="73A5424F"/>
    <w:multiLevelType w:val="hybridMultilevel"/>
    <w:tmpl w:val="6644D9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54A"/>
    <w:rsid w:val="00050FA5"/>
    <w:rsid w:val="00080B8C"/>
    <w:rsid w:val="00101C7C"/>
    <w:rsid w:val="001F1B5B"/>
    <w:rsid w:val="004234FD"/>
    <w:rsid w:val="0047078E"/>
    <w:rsid w:val="005256B5"/>
    <w:rsid w:val="00544C4C"/>
    <w:rsid w:val="006602F1"/>
    <w:rsid w:val="008370E3"/>
    <w:rsid w:val="00A83E51"/>
    <w:rsid w:val="00B2102D"/>
    <w:rsid w:val="00B23453"/>
    <w:rsid w:val="00B66E7C"/>
    <w:rsid w:val="00D660CF"/>
    <w:rsid w:val="00F2454A"/>
    <w:rsid w:val="00FB2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4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4C4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23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34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1430</Words>
  <Characters>8155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ASP-10</dc:creator>
  <cp:lastModifiedBy>Зина</cp:lastModifiedBy>
  <cp:revision>2</cp:revision>
  <cp:lastPrinted>2022-09-13T04:49:00Z</cp:lastPrinted>
  <dcterms:created xsi:type="dcterms:W3CDTF">2022-09-13T04:50:00Z</dcterms:created>
  <dcterms:modified xsi:type="dcterms:W3CDTF">2022-09-13T04:50:00Z</dcterms:modified>
</cp:coreProperties>
</file>